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C6" w:rsidRPr="00F727B5" w:rsidRDefault="00F727B5" w:rsidP="00F727B5">
      <w:pPr>
        <w:jc w:val="center"/>
        <w:rPr>
          <w:sz w:val="28"/>
        </w:rPr>
      </w:pPr>
      <w:r w:rsidRPr="00F727B5">
        <w:rPr>
          <w:sz w:val="28"/>
        </w:rPr>
        <w:t>Weekly Agenda</w:t>
      </w:r>
    </w:p>
    <w:p w:rsidR="00F727B5" w:rsidRDefault="00F727B5" w:rsidP="00F727B5">
      <w:pPr>
        <w:jc w:val="center"/>
      </w:pPr>
      <w:r>
        <w:t>(May 16</w:t>
      </w:r>
      <w:r w:rsidRPr="00F727B5">
        <w:rPr>
          <w:vertAlign w:val="superscript"/>
        </w:rPr>
        <w:t>th</w:t>
      </w:r>
      <w:r>
        <w:t>- May 20</w:t>
      </w:r>
      <w:r w:rsidRPr="00F727B5">
        <w:rPr>
          <w:vertAlign w:val="superscript"/>
        </w:rPr>
        <w:t>th</w:t>
      </w:r>
      <w:r>
        <w:t>)</w:t>
      </w:r>
    </w:p>
    <w:p w:rsidR="00F727B5" w:rsidRDefault="00F727B5" w:rsidP="00F727B5">
      <w:pPr>
        <w:jc w:val="center"/>
      </w:pPr>
    </w:p>
    <w:p w:rsidR="00F727B5" w:rsidRDefault="00F727B5" w:rsidP="00F727B5">
      <w:r w:rsidRPr="00F727B5">
        <w:rPr>
          <w:b/>
        </w:rPr>
        <w:t>Math</w:t>
      </w:r>
      <w:r>
        <w:t xml:space="preserve">: We will work more with time/elapsed time, angles, and probability. </w:t>
      </w:r>
    </w:p>
    <w:p w:rsidR="00F727B5" w:rsidRDefault="00F727B5" w:rsidP="00F727B5">
      <w:r w:rsidRPr="00F727B5">
        <w:rPr>
          <w:b/>
        </w:rPr>
        <w:t>Religion</w:t>
      </w:r>
      <w:r>
        <w:t xml:space="preserve">: Students will have their chapter 9 Religion test on </w:t>
      </w:r>
      <w:r w:rsidRPr="00F727B5">
        <w:rPr>
          <w:b/>
        </w:rPr>
        <w:t>Thursday, May 19</w:t>
      </w:r>
      <w:r w:rsidRPr="00F727B5">
        <w:rPr>
          <w:b/>
          <w:vertAlign w:val="superscript"/>
        </w:rPr>
        <w:t>th</w:t>
      </w:r>
      <w:r>
        <w:t>.</w:t>
      </w:r>
    </w:p>
    <w:p w:rsidR="00F727B5" w:rsidRPr="00F727B5" w:rsidRDefault="00F727B5" w:rsidP="00F727B5">
      <w:r w:rsidRPr="00F727B5">
        <w:rPr>
          <w:b/>
        </w:rPr>
        <w:t>Reading</w:t>
      </w:r>
      <w:r>
        <w:t xml:space="preserve">: Students will get their new spelling words this week.  Their test will not be until next week (I am shooting for Monday).  We will be continuing with our reading series and moving onto Unit 5 </w:t>
      </w:r>
      <w:r>
        <w:rPr>
          <w:i/>
        </w:rPr>
        <w:t xml:space="preserve">Sarah Plain and Tall. </w:t>
      </w:r>
      <w:r>
        <w:t>This story works on story structure, base words with –</w:t>
      </w:r>
      <w:proofErr w:type="spellStart"/>
      <w:proofErr w:type="gramStart"/>
      <w:r>
        <w:t>ed</w:t>
      </w:r>
      <w:proofErr w:type="spellEnd"/>
      <w:proofErr w:type="gramEnd"/>
      <w:r>
        <w:t xml:space="preserve"> &amp; -</w:t>
      </w:r>
      <w:proofErr w:type="spellStart"/>
      <w:r>
        <w:t>ing</w:t>
      </w:r>
      <w:proofErr w:type="spellEnd"/>
      <w:r>
        <w:t xml:space="preserve"> endings, and the prefix –non.</w:t>
      </w:r>
    </w:p>
    <w:p w:rsidR="00F727B5" w:rsidRDefault="00F727B5" w:rsidP="00F727B5">
      <w:r w:rsidRPr="00F727B5">
        <w:rPr>
          <w:b/>
        </w:rPr>
        <w:t>English</w:t>
      </w:r>
      <w:r>
        <w:t>: We will be working with direct objects &amp; possessive nouns.</w:t>
      </w:r>
      <w:bookmarkStart w:id="0" w:name="_GoBack"/>
      <w:bookmarkEnd w:id="0"/>
    </w:p>
    <w:p w:rsidR="00F727B5" w:rsidRPr="00F727B5" w:rsidRDefault="00F727B5" w:rsidP="00F727B5"/>
    <w:sectPr w:rsidR="00F727B5" w:rsidRPr="00F727B5" w:rsidSect="009A03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B5"/>
    <w:rsid w:val="009A03C6"/>
    <w:rsid w:val="00F7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492</Characters>
  <Application>Microsoft Macintosh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Gray</dc:creator>
  <cp:keywords/>
  <dc:description/>
  <cp:lastModifiedBy>Emily Gray</cp:lastModifiedBy>
  <cp:revision>1</cp:revision>
  <dcterms:created xsi:type="dcterms:W3CDTF">2016-05-16T22:49:00Z</dcterms:created>
  <dcterms:modified xsi:type="dcterms:W3CDTF">2016-05-16T23:06:00Z</dcterms:modified>
</cp:coreProperties>
</file>